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FE41" w14:textId="4F4F6F50" w:rsidR="00A2350F" w:rsidRPr="009C735D" w:rsidRDefault="00A2350F" w:rsidP="009C735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2485406"/>
      <w:r w:rsidRPr="009C735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97137A" w:rsidRPr="009C735D">
        <w:rPr>
          <w:rFonts w:ascii="Times New Roman" w:hAnsi="Times New Roman" w:cs="Times New Roman"/>
          <w:b/>
          <w:bCs/>
          <w:sz w:val="28"/>
          <w:szCs w:val="28"/>
        </w:rPr>
        <w:t>Межрегиональном</w:t>
      </w:r>
      <w:r w:rsidRPr="009C735D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фестивале «Территория мира»</w:t>
      </w:r>
    </w:p>
    <w:p w14:paraId="4159C9D2" w14:textId="2D6DA3F3" w:rsidR="00A2350F" w:rsidRPr="009C735D" w:rsidRDefault="00A2350F" w:rsidP="00492D17">
      <w:pPr>
        <w:pStyle w:val="a6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5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642AAF8" w14:textId="0CE10B31" w:rsidR="00492D17" w:rsidRDefault="00492D17" w:rsidP="00492D1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492D17">
        <w:rPr>
          <w:rFonts w:ascii="Times New Roman" w:hAnsi="Times New Roman" w:cs="Times New Roman"/>
          <w:sz w:val="28"/>
          <w:szCs w:val="28"/>
        </w:rPr>
        <w:t xml:space="preserve"> </w:t>
      </w:r>
      <w:r w:rsidRPr="00A2350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Межрегиональном</w:t>
      </w:r>
      <w:r w:rsidRPr="00A2350F">
        <w:rPr>
          <w:rFonts w:ascii="Times New Roman" w:hAnsi="Times New Roman" w:cs="Times New Roman"/>
          <w:sz w:val="28"/>
          <w:szCs w:val="28"/>
        </w:rPr>
        <w:t xml:space="preserve"> фестивале «Территория мира» </w:t>
      </w:r>
      <w:r w:rsidRPr="00492D17">
        <w:rPr>
          <w:rFonts w:ascii="Times New Roman" w:hAnsi="Times New Roman" w:cs="Times New Roman"/>
          <w:sz w:val="28"/>
          <w:szCs w:val="28"/>
        </w:rPr>
        <w:t xml:space="preserve">(далее – Фестиваль) </w:t>
      </w:r>
      <w:r w:rsidRPr="00A2350F">
        <w:rPr>
          <w:rFonts w:ascii="Times New Roman" w:hAnsi="Times New Roman" w:cs="Times New Roman"/>
          <w:sz w:val="28"/>
          <w:szCs w:val="28"/>
        </w:rPr>
        <w:t>определяет цели, задачи, порядок проведения и финансирования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50F">
        <w:rPr>
          <w:rFonts w:ascii="Times New Roman" w:hAnsi="Times New Roman" w:cs="Times New Roman"/>
          <w:sz w:val="28"/>
          <w:szCs w:val="28"/>
        </w:rPr>
        <w:t xml:space="preserve"> основные направления образовательной программы Фестиваля.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6B13B" w14:textId="473E453F" w:rsidR="0097137A" w:rsidRDefault="00A2350F" w:rsidP="004D3F75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37A">
        <w:rPr>
          <w:rFonts w:ascii="Times New Roman" w:hAnsi="Times New Roman" w:cs="Times New Roman"/>
          <w:sz w:val="28"/>
          <w:szCs w:val="28"/>
        </w:rPr>
        <w:t xml:space="preserve">Фестиваль – </w:t>
      </w:r>
      <w:r w:rsidR="00492D17" w:rsidRPr="0097137A">
        <w:rPr>
          <w:rFonts w:ascii="Times New Roman" w:hAnsi="Times New Roman" w:cs="Times New Roman"/>
          <w:sz w:val="28"/>
          <w:szCs w:val="28"/>
        </w:rPr>
        <w:t>межрегиональная коммуникативная</w:t>
      </w:r>
      <w:r w:rsidRPr="0097137A">
        <w:rPr>
          <w:rFonts w:ascii="Times New Roman" w:hAnsi="Times New Roman" w:cs="Times New Roman"/>
          <w:sz w:val="28"/>
          <w:szCs w:val="28"/>
        </w:rPr>
        <w:t xml:space="preserve"> и образовательная площадка журналистов, блогеров, PR-специалистов, нацеленная </w:t>
      </w:r>
      <w:r w:rsidR="0097137A">
        <w:rPr>
          <w:rFonts w:ascii="Times New Roman" w:hAnsi="Times New Roman" w:cs="Times New Roman"/>
          <w:sz w:val="28"/>
          <w:szCs w:val="28"/>
        </w:rPr>
        <w:t>на</w:t>
      </w:r>
      <w:r w:rsidR="0097137A" w:rsidRPr="0097137A">
        <w:rPr>
          <w:rFonts w:ascii="Times New Roman" w:hAnsi="Times New Roman" w:cs="Times New Roman"/>
          <w:sz w:val="28"/>
          <w:szCs w:val="28"/>
        </w:rPr>
        <w:t xml:space="preserve"> выработк</w:t>
      </w:r>
      <w:r w:rsidR="0097137A">
        <w:rPr>
          <w:rFonts w:ascii="Times New Roman" w:hAnsi="Times New Roman" w:cs="Times New Roman"/>
          <w:sz w:val="28"/>
          <w:szCs w:val="28"/>
        </w:rPr>
        <w:t>у</w:t>
      </w:r>
      <w:r w:rsidR="0097137A" w:rsidRPr="0097137A">
        <w:rPr>
          <w:rFonts w:ascii="Times New Roman" w:hAnsi="Times New Roman" w:cs="Times New Roman"/>
          <w:sz w:val="28"/>
          <w:szCs w:val="28"/>
        </w:rPr>
        <w:t xml:space="preserve"> основных подходов к правильному и качественному использованию возможностей </w:t>
      </w:r>
      <w:r w:rsidR="0097137A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97137A" w:rsidRPr="0097137A">
        <w:rPr>
          <w:rFonts w:ascii="Times New Roman" w:hAnsi="Times New Roman" w:cs="Times New Roman"/>
          <w:sz w:val="28"/>
          <w:szCs w:val="28"/>
        </w:rPr>
        <w:t xml:space="preserve"> в сфере противодействия идеологии терроризма и экстремизма, а также совершенствовани</w:t>
      </w:r>
      <w:r w:rsidR="0097137A">
        <w:rPr>
          <w:rFonts w:ascii="Times New Roman" w:hAnsi="Times New Roman" w:cs="Times New Roman"/>
          <w:sz w:val="28"/>
          <w:szCs w:val="28"/>
        </w:rPr>
        <w:t>е</w:t>
      </w:r>
      <w:r w:rsidR="0097137A" w:rsidRPr="0097137A">
        <w:rPr>
          <w:rFonts w:ascii="Times New Roman" w:hAnsi="Times New Roman" w:cs="Times New Roman"/>
          <w:sz w:val="28"/>
          <w:szCs w:val="28"/>
        </w:rPr>
        <w:t xml:space="preserve"> работы медиа в условиях чрезвычайных ситуаций. </w:t>
      </w:r>
    </w:p>
    <w:p w14:paraId="2C4DA0C7" w14:textId="77777777" w:rsidR="00492D17" w:rsidRPr="00492D17" w:rsidRDefault="00492D17" w:rsidP="00492D1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92D17">
        <w:rPr>
          <w:rFonts w:ascii="Times New Roman" w:hAnsi="Times New Roman" w:cs="Times New Roman"/>
          <w:sz w:val="28"/>
          <w:szCs w:val="28"/>
        </w:rPr>
        <w:t>естиваль проводится в рамках Государственной программы Республики Северная Осетия-Алания «Развитие средств массовой информации, массовых коммуникаций, печати и книгоиздания в Республике Северная Осетия-Алания» на 2020 - 2025 годы.</w:t>
      </w:r>
    </w:p>
    <w:p w14:paraId="26ED6866" w14:textId="48355974" w:rsidR="00057239" w:rsidRDefault="00057239" w:rsidP="004D3F75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Организатором Фестиваля является Комитет по делам печати и массовых коммуникаций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235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еверная </w:t>
      </w:r>
      <w:r w:rsidRPr="00A235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сетия</w:t>
      </w:r>
      <w:r w:rsidRPr="00A2350F">
        <w:rPr>
          <w:rFonts w:ascii="Times New Roman" w:hAnsi="Times New Roman" w:cs="Times New Roman"/>
          <w:sz w:val="28"/>
          <w:szCs w:val="28"/>
        </w:rPr>
        <w:t>-Алания (далее – Комитет)</w:t>
      </w:r>
    </w:p>
    <w:p w14:paraId="178F401C" w14:textId="68DD893E" w:rsidR="00A2350F" w:rsidRPr="00994554" w:rsidRDefault="00A2350F" w:rsidP="00071EE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5F">
        <w:rPr>
          <w:rFonts w:ascii="Times New Roman" w:hAnsi="Times New Roman" w:cs="Times New Roman"/>
          <w:sz w:val="28"/>
          <w:szCs w:val="28"/>
        </w:rPr>
        <w:t xml:space="preserve">В рамках Фестиваля проводится </w:t>
      </w:r>
      <w:r w:rsidR="00057239" w:rsidRPr="0058775F">
        <w:rPr>
          <w:rFonts w:ascii="Times New Roman" w:hAnsi="Times New Roman" w:cs="Times New Roman"/>
          <w:sz w:val="28"/>
          <w:szCs w:val="28"/>
        </w:rPr>
        <w:t>творческий к</w:t>
      </w:r>
      <w:r w:rsidRPr="0058775F">
        <w:rPr>
          <w:rFonts w:ascii="Times New Roman" w:hAnsi="Times New Roman" w:cs="Times New Roman"/>
          <w:sz w:val="28"/>
          <w:szCs w:val="28"/>
        </w:rPr>
        <w:t>онкурс</w:t>
      </w:r>
      <w:r w:rsidR="0058775F" w:rsidRPr="005877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8775F" w:rsidRPr="0058775F">
        <w:rPr>
          <w:rFonts w:ascii="Times New Roman" w:hAnsi="Times New Roman" w:cs="Times New Roman"/>
          <w:sz w:val="28"/>
          <w:szCs w:val="28"/>
        </w:rPr>
        <w:t>ИСКРА»  (</w:t>
      </w:r>
      <w:proofErr w:type="gramEnd"/>
      <w:r w:rsidR="0058775F" w:rsidRPr="0058775F">
        <w:rPr>
          <w:rFonts w:ascii="Times New Roman" w:hAnsi="Times New Roman" w:cs="Times New Roman"/>
          <w:sz w:val="28"/>
          <w:szCs w:val="28"/>
        </w:rPr>
        <w:t xml:space="preserve">далее – Конкурс). </w:t>
      </w:r>
      <w:r w:rsidR="00EB5760" w:rsidRPr="00626849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регламентируется отдельным </w:t>
      </w:r>
      <w:r w:rsidR="00626849">
        <w:rPr>
          <w:rFonts w:ascii="Times New Roman" w:hAnsi="Times New Roman" w:cs="Times New Roman"/>
          <w:sz w:val="28"/>
          <w:szCs w:val="28"/>
        </w:rPr>
        <w:t>приложением (</w:t>
      </w:r>
      <w:r w:rsidR="00EB5760" w:rsidRPr="00626849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071EEB" w:rsidRPr="00626849">
        <w:rPr>
          <w:rFonts w:ascii="Times New Roman" w:hAnsi="Times New Roman" w:cs="Times New Roman"/>
          <w:sz w:val="28"/>
          <w:szCs w:val="28"/>
        </w:rPr>
        <w:t>1</w:t>
      </w:r>
      <w:r w:rsidR="00626849">
        <w:rPr>
          <w:rFonts w:ascii="Times New Roman" w:hAnsi="Times New Roman" w:cs="Times New Roman"/>
          <w:sz w:val="28"/>
          <w:szCs w:val="28"/>
        </w:rPr>
        <w:t>)</w:t>
      </w:r>
      <w:r w:rsidR="00EB5760" w:rsidRPr="00626849">
        <w:rPr>
          <w:rFonts w:ascii="Times New Roman" w:hAnsi="Times New Roman" w:cs="Times New Roman"/>
          <w:sz w:val="28"/>
          <w:szCs w:val="28"/>
        </w:rPr>
        <w:t>.</w:t>
      </w:r>
    </w:p>
    <w:p w14:paraId="6D9B2A11" w14:textId="62377A4A" w:rsidR="00A2350F" w:rsidRPr="009C735D" w:rsidRDefault="00A2350F" w:rsidP="00492D17">
      <w:pPr>
        <w:pStyle w:val="a6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5D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Фестиваль</w:t>
      </w:r>
    </w:p>
    <w:p w14:paraId="413C7906" w14:textId="19EFAE2B" w:rsidR="00B967C8" w:rsidRPr="00626849" w:rsidRDefault="00A2350F" w:rsidP="00B967C8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Фестиваль проводится с целью </w:t>
      </w:r>
      <w:r w:rsidR="0097137A" w:rsidRPr="0097137A">
        <w:rPr>
          <w:rFonts w:ascii="Times New Roman" w:hAnsi="Times New Roman" w:cs="Times New Roman"/>
          <w:sz w:val="28"/>
          <w:szCs w:val="28"/>
        </w:rPr>
        <w:t>выработк</w:t>
      </w:r>
      <w:r w:rsidR="0097137A">
        <w:rPr>
          <w:rFonts w:ascii="Times New Roman" w:hAnsi="Times New Roman" w:cs="Times New Roman"/>
          <w:sz w:val="28"/>
          <w:szCs w:val="28"/>
        </w:rPr>
        <w:t>и</w:t>
      </w:r>
      <w:r w:rsidR="0097137A" w:rsidRPr="0097137A">
        <w:rPr>
          <w:rFonts w:ascii="Times New Roman" w:hAnsi="Times New Roman" w:cs="Times New Roman"/>
          <w:sz w:val="28"/>
          <w:szCs w:val="28"/>
        </w:rPr>
        <w:t xml:space="preserve"> основных подходов к правильному и качественному использованию возможностей </w:t>
      </w:r>
      <w:r w:rsidR="0097137A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97137A" w:rsidRPr="0097137A">
        <w:rPr>
          <w:rFonts w:ascii="Times New Roman" w:hAnsi="Times New Roman" w:cs="Times New Roman"/>
          <w:sz w:val="28"/>
          <w:szCs w:val="28"/>
        </w:rPr>
        <w:t xml:space="preserve"> в сфере противодействия идеологии терроризма и экстремизма, а также совершенствования работы медиа в условиях чрезвычайных ситуаций</w:t>
      </w:r>
      <w:r w:rsidRPr="00A235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511D6" w14:textId="77777777" w:rsidR="00A2350F" w:rsidRPr="00A2350F" w:rsidRDefault="00A2350F" w:rsidP="00A2350F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Задачи Фестиваля:</w:t>
      </w:r>
    </w:p>
    <w:p w14:paraId="420A03C0" w14:textId="68745DAB" w:rsidR="00A2350F" w:rsidRPr="00A2350F" w:rsidRDefault="00A2350F" w:rsidP="00A2350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анализ опыта освещения чрезвычайных ситуаций в </w:t>
      </w:r>
      <w:r w:rsidR="0097137A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A2350F">
        <w:rPr>
          <w:rFonts w:ascii="Times New Roman" w:hAnsi="Times New Roman" w:cs="Times New Roman"/>
          <w:sz w:val="28"/>
          <w:szCs w:val="28"/>
        </w:rPr>
        <w:t>;</w:t>
      </w:r>
    </w:p>
    <w:p w14:paraId="153EC1C2" w14:textId="3CE13FDD" w:rsidR="00A2350F" w:rsidRPr="00A2350F" w:rsidRDefault="00A2350F" w:rsidP="00A2350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выработка рекомендаций по противодействию идеологии терроризма и экстремизма </w:t>
      </w:r>
      <w:r w:rsidR="0097137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97137A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Pr="00A2350F">
        <w:rPr>
          <w:rFonts w:ascii="Times New Roman" w:hAnsi="Times New Roman" w:cs="Times New Roman"/>
          <w:sz w:val="28"/>
          <w:szCs w:val="28"/>
        </w:rPr>
        <w:t>;</w:t>
      </w:r>
    </w:p>
    <w:p w14:paraId="239BDD43" w14:textId="77777777" w:rsidR="00A2350F" w:rsidRPr="00A2350F" w:rsidRDefault="00A2350F" w:rsidP="00A2350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профилактика и борьба с проявлениями экстремизма и терроризма в молодежной среде;</w:t>
      </w:r>
    </w:p>
    <w:p w14:paraId="2D840625" w14:textId="1DAC93C5" w:rsidR="00A2350F" w:rsidRPr="00A2350F" w:rsidRDefault="00A2350F" w:rsidP="00A2350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lastRenderedPageBreak/>
        <w:t>совершенствование работы региональных сегментов государственной информационной системы мониторинга с сфере межнациональных и межконфессиональных отношений и раннего предупреждения конфликтных ситуаций и экстремистских проявлений;</w:t>
      </w:r>
    </w:p>
    <w:p w14:paraId="5FE5DABF" w14:textId="77777777" w:rsidR="00492D17" w:rsidRDefault="00A2350F" w:rsidP="00492D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активизация деятельности по доведению информации об общественной опасности противоправных деяний экстремистской направленности и неотвратимости наказани</w:t>
      </w:r>
      <w:r w:rsidR="0097137A">
        <w:rPr>
          <w:rFonts w:ascii="Times New Roman" w:hAnsi="Times New Roman" w:cs="Times New Roman"/>
          <w:sz w:val="28"/>
          <w:szCs w:val="28"/>
        </w:rPr>
        <w:t>я</w:t>
      </w:r>
      <w:r w:rsidRPr="00A2350F">
        <w:rPr>
          <w:rFonts w:ascii="Times New Roman" w:hAnsi="Times New Roman" w:cs="Times New Roman"/>
          <w:sz w:val="28"/>
          <w:szCs w:val="28"/>
        </w:rPr>
        <w:t>;</w:t>
      </w:r>
    </w:p>
    <w:p w14:paraId="2BCEB0AC" w14:textId="5DE0DE46" w:rsidR="00492D17" w:rsidRDefault="00492D17" w:rsidP="009C73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D17">
        <w:rPr>
          <w:rFonts w:ascii="Times New Roman" w:hAnsi="Times New Roman" w:cs="Times New Roman"/>
          <w:sz w:val="28"/>
          <w:szCs w:val="28"/>
        </w:rPr>
        <w:t xml:space="preserve">укрепление культурных связей между регионами Северного Кавказа, в том числе посредством реализации совместных проектов в медиасфере. </w:t>
      </w:r>
      <w:r w:rsidRPr="00492D17">
        <w:rPr>
          <w:rFonts w:ascii="Times New Roman" w:hAnsi="Times New Roman" w:cs="Times New Roman"/>
          <w:sz w:val="28"/>
          <w:szCs w:val="28"/>
        </w:rPr>
        <w:tab/>
      </w:r>
    </w:p>
    <w:p w14:paraId="2BA8D3DC" w14:textId="055B60FF" w:rsidR="00A2350F" w:rsidRPr="009C735D" w:rsidRDefault="00A2350F" w:rsidP="00492D17">
      <w:pPr>
        <w:pStyle w:val="a6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5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Организаторы Фестиваля</w:t>
      </w:r>
    </w:p>
    <w:p w14:paraId="2611F9BC" w14:textId="6F47B1F3" w:rsidR="00057239" w:rsidRDefault="00A2350F" w:rsidP="00A2350F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Организатором Фестиваля является Комитет</w:t>
      </w:r>
      <w:r w:rsidR="00057239">
        <w:rPr>
          <w:rFonts w:ascii="Times New Roman" w:hAnsi="Times New Roman" w:cs="Times New Roman"/>
          <w:sz w:val="28"/>
          <w:szCs w:val="28"/>
        </w:rPr>
        <w:t>.</w:t>
      </w:r>
    </w:p>
    <w:p w14:paraId="35869800" w14:textId="77777777" w:rsidR="00057239" w:rsidRDefault="00057239" w:rsidP="00057239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Соорганизаторами Фестиваля могут выступать </w:t>
      </w:r>
      <w:r w:rsidRPr="00057239">
        <w:rPr>
          <w:rFonts w:ascii="Times New Roman" w:hAnsi="Times New Roman" w:cs="Times New Roman"/>
          <w:sz w:val="28"/>
          <w:szCs w:val="28"/>
        </w:rPr>
        <w:t>Управление Федеральной службы безопасности России по Республике Северная Осетия-Алания,</w:t>
      </w:r>
      <w:r w:rsidR="00A2350F" w:rsidRPr="00057239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Pr="00057239">
        <w:rPr>
          <w:rFonts w:ascii="Times New Roman" w:hAnsi="Times New Roman" w:cs="Times New Roman"/>
          <w:sz w:val="28"/>
          <w:szCs w:val="28"/>
        </w:rPr>
        <w:t>о</w:t>
      </w:r>
      <w:r w:rsidR="00A2350F" w:rsidRPr="00057239">
        <w:rPr>
          <w:rFonts w:ascii="Times New Roman" w:hAnsi="Times New Roman" w:cs="Times New Roman"/>
          <w:sz w:val="28"/>
          <w:szCs w:val="28"/>
        </w:rPr>
        <w:t xml:space="preserve"> РСО-Алания по национальной политике и внешним связям</w:t>
      </w:r>
      <w:r w:rsidRPr="00057239">
        <w:rPr>
          <w:rFonts w:ascii="Times New Roman" w:hAnsi="Times New Roman" w:cs="Times New Roman"/>
          <w:sz w:val="28"/>
          <w:szCs w:val="28"/>
        </w:rPr>
        <w:t xml:space="preserve"> и другие заинтересованные ведомства</w:t>
      </w:r>
      <w:r w:rsidR="00A2350F" w:rsidRPr="00057239">
        <w:rPr>
          <w:rFonts w:ascii="Times New Roman" w:hAnsi="Times New Roman" w:cs="Times New Roman"/>
          <w:sz w:val="28"/>
          <w:szCs w:val="28"/>
        </w:rPr>
        <w:t>.</w:t>
      </w:r>
    </w:p>
    <w:p w14:paraId="1D0D6656" w14:textId="4E83E8CB" w:rsidR="00A2350F" w:rsidRDefault="00A2350F" w:rsidP="00057239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239">
        <w:rPr>
          <w:rFonts w:ascii="Times New Roman" w:hAnsi="Times New Roman" w:cs="Times New Roman"/>
          <w:sz w:val="28"/>
          <w:szCs w:val="28"/>
        </w:rPr>
        <w:t xml:space="preserve">К организации Фестиваля могут привлекаться иные организации, в том числе коммерческие, некоммерческие организации, администрации местного самоуправления, образовательные организации, индивидуальные предприниматели и самозанятые. </w:t>
      </w:r>
    </w:p>
    <w:p w14:paraId="2F8A8AC7" w14:textId="4FFF4BDF" w:rsidR="00E309CD" w:rsidRPr="00BD204B" w:rsidRDefault="00A2350F" w:rsidP="00BD204B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4B">
        <w:rPr>
          <w:rFonts w:ascii="Times New Roman" w:hAnsi="Times New Roman" w:cs="Times New Roman"/>
          <w:sz w:val="28"/>
          <w:szCs w:val="28"/>
        </w:rPr>
        <w:t>Подготовку и проведение Фестиваля осуществляет оргкомитет.</w:t>
      </w:r>
      <w:r w:rsidRPr="00A2350F">
        <w:t xml:space="preserve"> </w:t>
      </w:r>
      <w:r w:rsidRPr="00626849">
        <w:rPr>
          <w:rFonts w:ascii="Times New Roman" w:hAnsi="Times New Roman" w:cs="Times New Roman"/>
          <w:sz w:val="28"/>
          <w:szCs w:val="28"/>
        </w:rPr>
        <w:t>Состав оргкомитета</w:t>
      </w:r>
      <w:r w:rsidR="00EB5760" w:rsidRPr="00626849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средств массовой информации, органов </w:t>
      </w:r>
      <w:r w:rsidR="00BD204B" w:rsidRPr="006268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B5760" w:rsidRPr="00626849">
        <w:rPr>
          <w:rFonts w:ascii="Times New Roman" w:hAnsi="Times New Roman" w:cs="Times New Roman"/>
          <w:sz w:val="28"/>
          <w:szCs w:val="28"/>
        </w:rPr>
        <w:t>власти и культурного сообщества</w:t>
      </w:r>
      <w:r w:rsidR="00BD204B" w:rsidRPr="00626849">
        <w:rPr>
          <w:rFonts w:ascii="Times New Roman" w:hAnsi="Times New Roman" w:cs="Times New Roman"/>
          <w:sz w:val="28"/>
          <w:szCs w:val="28"/>
        </w:rPr>
        <w:t xml:space="preserve"> </w:t>
      </w:r>
      <w:r w:rsidR="00626849" w:rsidRPr="00626849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 </w:t>
      </w:r>
      <w:r w:rsidR="004A3C53" w:rsidRPr="00626849">
        <w:rPr>
          <w:rFonts w:ascii="Times New Roman" w:hAnsi="Times New Roman" w:cs="Times New Roman"/>
          <w:sz w:val="28"/>
          <w:szCs w:val="28"/>
        </w:rPr>
        <w:t>(Прилож</w:t>
      </w:r>
      <w:r w:rsidR="00EB5760" w:rsidRPr="00626849">
        <w:rPr>
          <w:rFonts w:ascii="Times New Roman" w:hAnsi="Times New Roman" w:cs="Times New Roman"/>
          <w:sz w:val="28"/>
          <w:szCs w:val="28"/>
        </w:rPr>
        <w:t>ение</w:t>
      </w:r>
      <w:r w:rsidR="004C2657" w:rsidRPr="00626849">
        <w:rPr>
          <w:rFonts w:ascii="Times New Roman" w:hAnsi="Times New Roman" w:cs="Times New Roman"/>
          <w:sz w:val="28"/>
          <w:szCs w:val="28"/>
        </w:rPr>
        <w:t xml:space="preserve"> № 2</w:t>
      </w:r>
      <w:r w:rsidR="004A3C53" w:rsidRPr="00626849">
        <w:rPr>
          <w:rFonts w:ascii="Times New Roman" w:hAnsi="Times New Roman" w:cs="Times New Roman"/>
          <w:sz w:val="28"/>
          <w:szCs w:val="28"/>
        </w:rPr>
        <w:t>).</w:t>
      </w:r>
      <w:r w:rsidR="00AC61AF" w:rsidRPr="00626849">
        <w:rPr>
          <w:rFonts w:ascii="Times New Roman" w:hAnsi="Times New Roman" w:cs="Times New Roman"/>
          <w:sz w:val="28"/>
          <w:szCs w:val="28"/>
        </w:rPr>
        <w:t xml:space="preserve">  </w:t>
      </w:r>
      <w:r w:rsidR="00AC61AF" w:rsidRPr="00BD204B">
        <w:rPr>
          <w:rFonts w:ascii="Times New Roman" w:hAnsi="Times New Roman" w:cs="Times New Roman"/>
          <w:sz w:val="28"/>
          <w:szCs w:val="28"/>
        </w:rPr>
        <w:t>С</w:t>
      </w:r>
      <w:r w:rsidRPr="00BD204B">
        <w:rPr>
          <w:rFonts w:ascii="Times New Roman" w:hAnsi="Times New Roman" w:cs="Times New Roman"/>
          <w:sz w:val="28"/>
          <w:szCs w:val="28"/>
        </w:rPr>
        <w:t>роки и место проведения Фестиваля</w:t>
      </w:r>
      <w:r w:rsidR="00E309CD" w:rsidRPr="00BD204B">
        <w:rPr>
          <w:rFonts w:ascii="Times New Roman" w:hAnsi="Times New Roman" w:cs="Times New Roman"/>
          <w:sz w:val="28"/>
          <w:szCs w:val="28"/>
        </w:rPr>
        <w:t xml:space="preserve"> утверждаются внутренним нормативным документом Комитета. </w:t>
      </w:r>
    </w:p>
    <w:p w14:paraId="070B7BEA" w14:textId="6CE886DC" w:rsidR="00604571" w:rsidRPr="00E309CD" w:rsidRDefault="00604571" w:rsidP="009C735D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CD">
        <w:rPr>
          <w:rFonts w:ascii="Times New Roman" w:hAnsi="Times New Roman" w:cs="Times New Roman"/>
          <w:sz w:val="28"/>
          <w:szCs w:val="28"/>
        </w:rPr>
        <w:t>Оргкомитет создается на период подготовки и проведения Форума для достижения цели и задач Форума.</w:t>
      </w:r>
    </w:p>
    <w:p w14:paraId="3CD73DF4" w14:textId="77777777" w:rsidR="00604571" w:rsidRDefault="00604571" w:rsidP="0060457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571">
        <w:rPr>
          <w:rFonts w:ascii="Times New Roman" w:hAnsi="Times New Roman" w:cs="Times New Roman"/>
          <w:sz w:val="28"/>
          <w:szCs w:val="28"/>
        </w:rPr>
        <w:t xml:space="preserve">Оргкомитет имеет право: </w:t>
      </w:r>
    </w:p>
    <w:p w14:paraId="7D348C43" w14:textId="10EF004D" w:rsidR="00604571" w:rsidRDefault="00604571" w:rsidP="00604571">
      <w:pPr>
        <w:pStyle w:val="a6"/>
        <w:numPr>
          <w:ilvl w:val="0"/>
          <w:numId w:val="30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4571">
        <w:rPr>
          <w:rFonts w:ascii="Times New Roman" w:hAnsi="Times New Roman" w:cs="Times New Roman"/>
          <w:sz w:val="28"/>
          <w:szCs w:val="28"/>
        </w:rPr>
        <w:t xml:space="preserve">привлекать экспертов к организации и проведению мероприятий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60457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82F0AA" w14:textId="77777777" w:rsidR="00604571" w:rsidRDefault="00604571" w:rsidP="00604571">
      <w:pPr>
        <w:pStyle w:val="a6"/>
        <w:numPr>
          <w:ilvl w:val="0"/>
          <w:numId w:val="30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4571">
        <w:rPr>
          <w:rFonts w:ascii="Times New Roman" w:hAnsi="Times New Roman" w:cs="Times New Roman"/>
          <w:sz w:val="28"/>
          <w:szCs w:val="28"/>
        </w:rPr>
        <w:t xml:space="preserve">привлекать партнеров и спонсоров к организации и проведению мероприятий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60457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3B8CDE" w14:textId="19398A6D" w:rsidR="00BD204B" w:rsidRDefault="00604571" w:rsidP="00BD204B">
      <w:pPr>
        <w:pStyle w:val="a6"/>
        <w:numPr>
          <w:ilvl w:val="0"/>
          <w:numId w:val="30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4571">
        <w:rPr>
          <w:rFonts w:ascii="Times New Roman" w:hAnsi="Times New Roman" w:cs="Times New Roman"/>
          <w:sz w:val="28"/>
          <w:szCs w:val="28"/>
        </w:rPr>
        <w:t>формировать экспертную комиссию для отбора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604571">
        <w:rPr>
          <w:rFonts w:ascii="Times New Roman" w:hAnsi="Times New Roman" w:cs="Times New Roman"/>
          <w:sz w:val="28"/>
          <w:szCs w:val="28"/>
        </w:rPr>
        <w:t>.</w:t>
      </w:r>
    </w:p>
    <w:p w14:paraId="4F802E38" w14:textId="100E9A68" w:rsidR="00071EEB" w:rsidRDefault="00071EEB" w:rsidP="00071EEB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B464CF1" w14:textId="73028620" w:rsidR="00626849" w:rsidRDefault="00626849" w:rsidP="00071EEB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2E06BE4" w14:textId="3697E3D1" w:rsidR="00626849" w:rsidRDefault="00626849" w:rsidP="00071EEB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C0BA888" w14:textId="77777777" w:rsidR="00626849" w:rsidRPr="00071EEB" w:rsidRDefault="00626849" w:rsidP="00071EEB">
      <w:pPr>
        <w:pStyle w:val="a6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63851AF" w14:textId="1DA4D0A2" w:rsidR="00A2350F" w:rsidRPr="009C735D" w:rsidRDefault="00A2350F" w:rsidP="00492D17">
      <w:pPr>
        <w:pStyle w:val="a6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и источники финансирования Фестиваля</w:t>
      </w:r>
    </w:p>
    <w:p w14:paraId="79A29072" w14:textId="77777777" w:rsidR="00A2350F" w:rsidRPr="00A2350F" w:rsidRDefault="00A2350F" w:rsidP="00A2350F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>Финансирование Фестиваля осуществляется в рамках Государственной программы РСО-Алания «Развитие средств массовой информации, массовых коммуникаций, печати и книгоиздания в Республике Северная Осетия-Алания» на 2020 - 2025 годы.</w:t>
      </w:r>
    </w:p>
    <w:p w14:paraId="3BD59923" w14:textId="3133D4B5" w:rsidR="00A2350F" w:rsidRPr="009C735D" w:rsidRDefault="00A2350F" w:rsidP="00117714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35D">
        <w:rPr>
          <w:rFonts w:ascii="Times New Roman" w:hAnsi="Times New Roman" w:cs="Times New Roman"/>
          <w:sz w:val="28"/>
          <w:szCs w:val="28"/>
        </w:rPr>
        <w:t>Источниками финансирования проведения Фестиваля также могут быть пожертвования (спонсорская помощь) и иные внебюджетные средства.</w:t>
      </w:r>
    </w:p>
    <w:p w14:paraId="0C60B413" w14:textId="1C0F0EF1" w:rsidR="00A2350F" w:rsidRPr="009C735D" w:rsidRDefault="00492D17" w:rsidP="00492D17">
      <w:pPr>
        <w:pStyle w:val="a6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5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A2350F" w:rsidRPr="009C735D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</w:t>
      </w:r>
    </w:p>
    <w:p w14:paraId="5AE5CE0E" w14:textId="46DC8EB2" w:rsidR="009C735D" w:rsidRPr="000C3A73" w:rsidRDefault="009C735D" w:rsidP="009C735D">
      <w:pPr>
        <w:numPr>
          <w:ilvl w:val="0"/>
          <w:numId w:val="2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35D">
        <w:rPr>
          <w:rFonts w:ascii="Times New Roman" w:hAnsi="Times New Roman" w:cs="Times New Roman"/>
          <w:sz w:val="28"/>
          <w:szCs w:val="28"/>
        </w:rPr>
        <w:t>Программа</w:t>
      </w:r>
      <w:r w:rsidRPr="000C3A73">
        <w:rPr>
          <w:rFonts w:ascii="Times New Roman" w:hAnsi="Times New Roman" w:cs="Times New Roman"/>
          <w:sz w:val="28"/>
          <w:szCs w:val="28"/>
        </w:rPr>
        <w:t xml:space="preserve"> </w:t>
      </w:r>
      <w:r w:rsidRPr="00A2350F">
        <w:rPr>
          <w:rFonts w:ascii="Times New Roman" w:hAnsi="Times New Roman" w:cs="Times New Roman"/>
          <w:sz w:val="28"/>
          <w:szCs w:val="28"/>
        </w:rPr>
        <w:t>Фестиваля</w:t>
      </w:r>
      <w:r w:rsidRPr="000C3A73">
        <w:rPr>
          <w:rFonts w:ascii="Times New Roman" w:hAnsi="Times New Roman" w:cs="Times New Roman"/>
          <w:sz w:val="28"/>
          <w:szCs w:val="28"/>
        </w:rPr>
        <w:t xml:space="preserve"> форми</w:t>
      </w:r>
      <w:r>
        <w:rPr>
          <w:rFonts w:ascii="Times New Roman" w:hAnsi="Times New Roman" w:cs="Times New Roman"/>
          <w:sz w:val="28"/>
          <w:szCs w:val="28"/>
        </w:rPr>
        <w:t xml:space="preserve">руется Оргкомитетом </w:t>
      </w:r>
      <w:r w:rsidR="004C2657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487B2E" w14:textId="41A3440D" w:rsidR="009C735D" w:rsidRPr="009C735D" w:rsidRDefault="009C735D" w:rsidP="009C735D">
      <w:pPr>
        <w:numPr>
          <w:ilvl w:val="0"/>
          <w:numId w:val="2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35D">
        <w:rPr>
          <w:rFonts w:ascii="Times New Roman" w:hAnsi="Times New Roman" w:cs="Times New Roman"/>
          <w:sz w:val="28"/>
          <w:szCs w:val="28"/>
        </w:rPr>
        <w:t>Программа Ф</w:t>
      </w:r>
      <w:r w:rsidR="004C2657">
        <w:rPr>
          <w:rFonts w:ascii="Times New Roman" w:hAnsi="Times New Roman" w:cs="Times New Roman"/>
          <w:sz w:val="28"/>
          <w:szCs w:val="28"/>
        </w:rPr>
        <w:t>естиваля</w:t>
      </w:r>
      <w:r w:rsidRPr="009C735D">
        <w:rPr>
          <w:rFonts w:ascii="Times New Roman" w:hAnsi="Times New Roman" w:cs="Times New Roman"/>
          <w:sz w:val="28"/>
          <w:szCs w:val="28"/>
        </w:rPr>
        <w:t xml:space="preserve"> </w:t>
      </w:r>
      <w:r w:rsidR="00604571">
        <w:rPr>
          <w:rFonts w:ascii="Times New Roman" w:hAnsi="Times New Roman" w:cs="Times New Roman"/>
          <w:sz w:val="28"/>
          <w:szCs w:val="28"/>
        </w:rPr>
        <w:t xml:space="preserve">может включать </w:t>
      </w:r>
      <w:r w:rsidRPr="009C735D">
        <w:rPr>
          <w:rFonts w:ascii="Times New Roman" w:hAnsi="Times New Roman" w:cs="Times New Roman"/>
          <w:sz w:val="28"/>
          <w:szCs w:val="28"/>
        </w:rPr>
        <w:t>пленарное заседание; дискуссионные площадки, лекции, мастер-классы, экскурсионную и досуговую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73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DDA3E" w14:textId="6FEFA8D4" w:rsidR="009C735D" w:rsidRPr="009C735D" w:rsidRDefault="009C735D" w:rsidP="009C735D">
      <w:pPr>
        <w:numPr>
          <w:ilvl w:val="0"/>
          <w:numId w:val="2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35D">
        <w:rPr>
          <w:rFonts w:ascii="Times New Roman" w:hAnsi="Times New Roman" w:cs="Times New Roman"/>
          <w:sz w:val="28"/>
          <w:szCs w:val="28"/>
        </w:rPr>
        <w:t xml:space="preserve">Оргкомитет определяет исходя из доведенных бюджетных ассигнований на проведение </w:t>
      </w:r>
      <w:r w:rsidR="004C2657">
        <w:rPr>
          <w:rFonts w:ascii="Times New Roman" w:hAnsi="Times New Roman" w:cs="Times New Roman"/>
          <w:sz w:val="28"/>
          <w:szCs w:val="28"/>
        </w:rPr>
        <w:t>Фестиваля</w:t>
      </w:r>
      <w:r w:rsidRPr="009C735D">
        <w:rPr>
          <w:rFonts w:ascii="Times New Roman" w:hAnsi="Times New Roman" w:cs="Times New Roman"/>
          <w:sz w:val="28"/>
          <w:szCs w:val="28"/>
        </w:rPr>
        <w:t xml:space="preserve"> до Комитета общее число участников.  В составе Оргкомитета</w:t>
      </w:r>
      <w:r w:rsidRPr="000C3A73">
        <w:rPr>
          <w:rFonts w:ascii="Times New Roman" w:hAnsi="Times New Roman" w:cs="Times New Roman"/>
          <w:sz w:val="28"/>
          <w:szCs w:val="28"/>
        </w:rPr>
        <w:t xml:space="preserve"> определяются специалисты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A73">
        <w:rPr>
          <w:rFonts w:ascii="Times New Roman" w:hAnsi="Times New Roman" w:cs="Times New Roman"/>
          <w:sz w:val="28"/>
          <w:szCs w:val="28"/>
        </w:rPr>
        <w:t>осуществляющие прием и обработку заявок, их регистрацию, ведут информационное сопровождение, осуществляют поддержку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3A73">
        <w:rPr>
          <w:rFonts w:ascii="Times New Roman" w:hAnsi="Times New Roman" w:cs="Times New Roman"/>
          <w:sz w:val="28"/>
          <w:szCs w:val="28"/>
        </w:rPr>
        <w:t>. Для реализации определенных видов деятельности Комитет может привлекать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</w:t>
      </w:r>
      <w:r w:rsidRPr="000C3A73">
        <w:rPr>
          <w:rFonts w:ascii="Times New Roman" w:hAnsi="Times New Roman" w:cs="Times New Roman"/>
          <w:sz w:val="28"/>
          <w:szCs w:val="28"/>
        </w:rPr>
        <w:t xml:space="preserve"> сторонние организации или иных лиц на возмездной основе. </w:t>
      </w:r>
    </w:p>
    <w:p w14:paraId="1FD6334A" w14:textId="45A2CF2F" w:rsidR="00A2350F" w:rsidRPr="009C735D" w:rsidRDefault="00A2350F" w:rsidP="009C735D">
      <w:pPr>
        <w:pStyle w:val="a6"/>
        <w:numPr>
          <w:ilvl w:val="0"/>
          <w:numId w:val="23"/>
        </w:num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5D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14:paraId="777A62E4" w14:textId="46836ADA" w:rsidR="00A2350F" w:rsidRPr="00A2350F" w:rsidRDefault="00A2350F" w:rsidP="00A2350F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Для участия в Фестивале могут приглашаться представители средства массовой информации, работники сетевых </w:t>
      </w:r>
      <w:r w:rsidR="00492D17" w:rsidRPr="00A2350F">
        <w:rPr>
          <w:rFonts w:ascii="Times New Roman" w:hAnsi="Times New Roman" w:cs="Times New Roman"/>
          <w:sz w:val="28"/>
          <w:szCs w:val="28"/>
        </w:rPr>
        <w:t>изданий, органов</w:t>
      </w:r>
      <w:r w:rsidRPr="00A2350F">
        <w:rPr>
          <w:rFonts w:ascii="Times New Roman" w:hAnsi="Times New Roman" w:cs="Times New Roman"/>
          <w:sz w:val="28"/>
          <w:szCs w:val="28"/>
        </w:rPr>
        <w:t xml:space="preserve"> государственной власти и правительственных структур, специалисты правоохранительных органов, эксперты в области </w:t>
      </w:r>
      <w:proofErr w:type="spellStart"/>
      <w:r w:rsidRPr="00A2350F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="00703E03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A2350F">
        <w:rPr>
          <w:rFonts w:ascii="Times New Roman" w:hAnsi="Times New Roman" w:cs="Times New Roman"/>
          <w:sz w:val="28"/>
          <w:szCs w:val="28"/>
        </w:rPr>
        <w:t>направлений, отдельные авторы и творческие коллективы из регионов Северо-Кавказского федерального округа</w:t>
      </w:r>
      <w:r w:rsidR="00703E03">
        <w:rPr>
          <w:rFonts w:ascii="Times New Roman" w:hAnsi="Times New Roman" w:cs="Times New Roman"/>
          <w:sz w:val="28"/>
          <w:szCs w:val="28"/>
        </w:rPr>
        <w:t xml:space="preserve"> и других регионов Российской Федерации</w:t>
      </w:r>
      <w:r w:rsidRPr="00A235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30A9D5" w14:textId="25603B15" w:rsidR="00A2350F" w:rsidRPr="00A2350F" w:rsidRDefault="00A2350F" w:rsidP="00A2350F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Список участников Фестиваля </w:t>
      </w:r>
      <w:r w:rsidR="00492D17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Pr="00A2350F">
        <w:rPr>
          <w:rFonts w:ascii="Times New Roman" w:hAnsi="Times New Roman" w:cs="Times New Roman"/>
          <w:sz w:val="28"/>
          <w:szCs w:val="28"/>
        </w:rPr>
        <w:t>Оргкомитетом.</w:t>
      </w:r>
    </w:p>
    <w:p w14:paraId="3EF02486" w14:textId="62A25FDE" w:rsidR="00A2350F" w:rsidRDefault="00A2350F" w:rsidP="00A2350F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50F">
        <w:rPr>
          <w:rFonts w:ascii="Times New Roman" w:hAnsi="Times New Roman" w:cs="Times New Roman"/>
          <w:sz w:val="28"/>
          <w:szCs w:val="28"/>
        </w:rPr>
        <w:t xml:space="preserve">Транспортные расходы </w:t>
      </w:r>
      <w:r w:rsidR="00492D17">
        <w:rPr>
          <w:rFonts w:ascii="Times New Roman" w:hAnsi="Times New Roman" w:cs="Times New Roman"/>
          <w:sz w:val="28"/>
          <w:szCs w:val="28"/>
        </w:rPr>
        <w:t>до места проведения Ф</w:t>
      </w:r>
      <w:r w:rsidRPr="00A2350F">
        <w:rPr>
          <w:rFonts w:ascii="Times New Roman" w:hAnsi="Times New Roman" w:cs="Times New Roman"/>
          <w:sz w:val="28"/>
          <w:szCs w:val="28"/>
        </w:rPr>
        <w:t xml:space="preserve">естиваля участники несут за счет направляющей стороны. </w:t>
      </w:r>
      <w:r w:rsidR="00492D17">
        <w:rPr>
          <w:rFonts w:ascii="Times New Roman" w:hAnsi="Times New Roman" w:cs="Times New Roman"/>
          <w:sz w:val="28"/>
          <w:szCs w:val="28"/>
        </w:rPr>
        <w:t>Расходы на п</w:t>
      </w:r>
      <w:r w:rsidRPr="00A2350F">
        <w:rPr>
          <w:rFonts w:ascii="Times New Roman" w:hAnsi="Times New Roman" w:cs="Times New Roman"/>
          <w:sz w:val="28"/>
          <w:szCs w:val="28"/>
        </w:rPr>
        <w:t xml:space="preserve">роживание и пансион участников </w:t>
      </w:r>
      <w:r w:rsidR="00492D17" w:rsidRPr="00A2350F">
        <w:rPr>
          <w:rFonts w:ascii="Times New Roman" w:hAnsi="Times New Roman" w:cs="Times New Roman"/>
          <w:sz w:val="28"/>
          <w:szCs w:val="28"/>
        </w:rPr>
        <w:t>Фестиваля из</w:t>
      </w:r>
      <w:r w:rsidRPr="00A2350F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492D17">
        <w:rPr>
          <w:rFonts w:ascii="Times New Roman" w:hAnsi="Times New Roman" w:cs="Times New Roman"/>
          <w:sz w:val="28"/>
          <w:szCs w:val="28"/>
        </w:rPr>
        <w:t xml:space="preserve">установленной квоты </w:t>
      </w:r>
      <w:r w:rsidRPr="00A2350F">
        <w:rPr>
          <w:rFonts w:ascii="Times New Roman" w:hAnsi="Times New Roman" w:cs="Times New Roman"/>
          <w:sz w:val="28"/>
          <w:szCs w:val="28"/>
        </w:rPr>
        <w:t>прибывающих из других регионов мо</w:t>
      </w:r>
      <w:r w:rsidR="00492D17">
        <w:rPr>
          <w:rFonts w:ascii="Times New Roman" w:hAnsi="Times New Roman" w:cs="Times New Roman"/>
          <w:sz w:val="28"/>
          <w:szCs w:val="28"/>
        </w:rPr>
        <w:t>гут</w:t>
      </w:r>
      <w:r w:rsidRPr="00A2350F">
        <w:rPr>
          <w:rFonts w:ascii="Times New Roman" w:hAnsi="Times New Roman" w:cs="Times New Roman"/>
          <w:sz w:val="28"/>
          <w:szCs w:val="28"/>
        </w:rPr>
        <w:t xml:space="preserve"> </w:t>
      </w:r>
      <w:r w:rsidR="00492D17">
        <w:rPr>
          <w:rFonts w:ascii="Times New Roman" w:hAnsi="Times New Roman" w:cs="Times New Roman"/>
          <w:sz w:val="28"/>
          <w:szCs w:val="28"/>
        </w:rPr>
        <w:t xml:space="preserve">покрываться </w:t>
      </w:r>
      <w:r w:rsidRPr="00A2350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92D17">
        <w:rPr>
          <w:rFonts w:ascii="Times New Roman" w:hAnsi="Times New Roman" w:cs="Times New Roman"/>
          <w:sz w:val="28"/>
          <w:szCs w:val="28"/>
        </w:rPr>
        <w:t>принимающей стороны</w:t>
      </w:r>
      <w:r w:rsidRPr="00A235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4B0A0" w14:textId="76F404F0" w:rsidR="00C8444D" w:rsidRDefault="00C8444D" w:rsidP="00C844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8A050" w14:textId="13EEABB4" w:rsidR="00BD204B" w:rsidRPr="00626849" w:rsidRDefault="00B967C8" w:rsidP="00626849">
      <w:pPr>
        <w:pStyle w:val="a6"/>
        <w:numPr>
          <w:ilvl w:val="0"/>
          <w:numId w:val="23"/>
        </w:num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C8444D" w:rsidRPr="00C8444D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C844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A5C28" w14:textId="168A3492" w:rsidR="00BD204B" w:rsidRPr="00626849" w:rsidRDefault="00BD204B" w:rsidP="00071EE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49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регламентируется отдельным </w:t>
      </w:r>
      <w:r w:rsidR="00626849" w:rsidRPr="0062684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071EEB" w:rsidRPr="00626849">
        <w:rPr>
          <w:rFonts w:ascii="Times New Roman" w:hAnsi="Times New Roman" w:cs="Times New Roman"/>
          <w:sz w:val="28"/>
          <w:szCs w:val="28"/>
        </w:rPr>
        <w:t>(</w:t>
      </w:r>
      <w:r w:rsidRPr="0062684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71EEB" w:rsidRPr="00626849">
        <w:rPr>
          <w:rFonts w:ascii="Times New Roman" w:hAnsi="Times New Roman" w:cs="Times New Roman"/>
          <w:sz w:val="28"/>
          <w:szCs w:val="28"/>
        </w:rPr>
        <w:t>1)</w:t>
      </w:r>
      <w:r w:rsidRPr="00626849">
        <w:rPr>
          <w:rFonts w:ascii="Times New Roman" w:hAnsi="Times New Roman" w:cs="Times New Roman"/>
          <w:sz w:val="28"/>
          <w:szCs w:val="28"/>
        </w:rPr>
        <w:t>.</w:t>
      </w:r>
    </w:p>
    <w:p w14:paraId="4DBDC601" w14:textId="2A6E135E" w:rsidR="00C8444D" w:rsidRDefault="00C8444D" w:rsidP="00071EE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60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участие, как отдельные авторы, так и творческие коллективы. </w:t>
      </w:r>
    </w:p>
    <w:p w14:paraId="0461F58D" w14:textId="77777777" w:rsidR="00C8444D" w:rsidRDefault="00C8444D" w:rsidP="00071EE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60">
        <w:rPr>
          <w:rFonts w:ascii="Times New Roman" w:hAnsi="Times New Roman" w:cs="Times New Roman"/>
          <w:sz w:val="28"/>
          <w:szCs w:val="28"/>
        </w:rPr>
        <w:t>Участники могут параллельно подать заявку, как самостоятельный автор, так и в составе творческого коллектива.</w:t>
      </w:r>
    </w:p>
    <w:p w14:paraId="3D15C5E4" w14:textId="4D0A8694" w:rsidR="00C8444D" w:rsidRDefault="00C8444D" w:rsidP="00071EE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60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на адрес электронной почты </w:t>
      </w:r>
      <w:hyperlink r:id="rId8" w:history="1">
        <w:r w:rsidRPr="00EB576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konkurs</w:t>
        </w:r>
        <w:r w:rsidRPr="00EB576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EB576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kpmk</w:t>
        </w:r>
        <w:r w:rsidRPr="00EB576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15.</w:t>
        </w:r>
        <w:proofErr w:type="spellStart"/>
        <w:r w:rsidRPr="00EB576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B5760">
        <w:rPr>
          <w:rFonts w:ascii="Times New Roman" w:hAnsi="Times New Roman" w:cs="Times New Roman"/>
          <w:sz w:val="28"/>
          <w:szCs w:val="28"/>
        </w:rPr>
        <w:t xml:space="preserve"> </w:t>
      </w:r>
      <w:r w:rsidRPr="00626849">
        <w:rPr>
          <w:rFonts w:ascii="Times New Roman" w:hAnsi="Times New Roman" w:cs="Times New Roman"/>
          <w:sz w:val="28"/>
          <w:szCs w:val="28"/>
        </w:rPr>
        <w:t>форму заявки</w:t>
      </w:r>
      <w:r w:rsidR="00BD204B" w:rsidRPr="00626849">
        <w:rPr>
          <w:rFonts w:ascii="Times New Roman" w:hAnsi="Times New Roman" w:cs="Times New Roman"/>
          <w:sz w:val="28"/>
          <w:szCs w:val="28"/>
        </w:rPr>
        <w:t xml:space="preserve"> (</w:t>
      </w:r>
      <w:r w:rsidR="00071EEB" w:rsidRPr="00626849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BD204B" w:rsidRPr="0062684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26849" w:rsidRPr="00626849">
        <w:rPr>
          <w:rFonts w:ascii="Times New Roman" w:hAnsi="Times New Roman" w:cs="Times New Roman"/>
          <w:sz w:val="28"/>
          <w:szCs w:val="28"/>
        </w:rPr>
        <w:t>3</w:t>
      </w:r>
      <w:r w:rsidR="00BD204B" w:rsidRPr="00626849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Pr="00626849">
        <w:rPr>
          <w:rFonts w:ascii="Times New Roman" w:hAnsi="Times New Roman" w:cs="Times New Roman"/>
          <w:sz w:val="28"/>
          <w:szCs w:val="28"/>
        </w:rPr>
        <w:t xml:space="preserve"> </w:t>
      </w:r>
      <w:r w:rsidRPr="00EB5760">
        <w:rPr>
          <w:rFonts w:ascii="Times New Roman" w:hAnsi="Times New Roman" w:cs="Times New Roman"/>
          <w:sz w:val="28"/>
          <w:szCs w:val="28"/>
        </w:rPr>
        <w:t>и аудиофайл в формате (</w:t>
      </w:r>
      <w:r w:rsidRPr="00EB5760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Pr="00EB5760">
        <w:rPr>
          <w:rFonts w:ascii="Times New Roman" w:hAnsi="Times New Roman" w:cs="Times New Roman"/>
          <w:sz w:val="28"/>
          <w:szCs w:val="28"/>
        </w:rPr>
        <w:t xml:space="preserve">, </w:t>
      </w:r>
      <w:r w:rsidRPr="00EB5760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EB5760">
        <w:rPr>
          <w:rFonts w:ascii="Times New Roman" w:hAnsi="Times New Roman" w:cs="Times New Roman"/>
          <w:sz w:val="28"/>
          <w:szCs w:val="28"/>
        </w:rPr>
        <w:t xml:space="preserve">3, AIFF, APE, FLAC, </w:t>
      </w:r>
      <w:proofErr w:type="spellStart"/>
      <w:r w:rsidRPr="00EB5760">
        <w:rPr>
          <w:rFonts w:ascii="Times New Roman" w:hAnsi="Times New Roman" w:cs="Times New Roman"/>
          <w:sz w:val="28"/>
          <w:szCs w:val="28"/>
        </w:rPr>
        <w:t>Ogg</w:t>
      </w:r>
      <w:proofErr w:type="spellEnd"/>
      <w:r w:rsidRPr="00EB5760">
        <w:rPr>
          <w:rFonts w:ascii="Times New Roman" w:hAnsi="Times New Roman" w:cs="Times New Roman"/>
          <w:sz w:val="28"/>
          <w:szCs w:val="28"/>
        </w:rPr>
        <w:t>) длительностью от 1 до 5 минут.</w:t>
      </w:r>
    </w:p>
    <w:p w14:paraId="075580FE" w14:textId="4CA257A0" w:rsidR="00C8444D" w:rsidRDefault="00C8444D" w:rsidP="00071EE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60">
        <w:rPr>
          <w:rFonts w:ascii="Times New Roman" w:hAnsi="Times New Roman" w:cs="Times New Roman"/>
          <w:sz w:val="28"/>
          <w:szCs w:val="28"/>
        </w:rPr>
        <w:t xml:space="preserve">Аудиофайл должен содержать музыкальную композицию в жанре, предусмотренном </w:t>
      </w:r>
      <w:r w:rsidR="00AC61AF" w:rsidRPr="00EB5760">
        <w:rPr>
          <w:rFonts w:ascii="Times New Roman" w:hAnsi="Times New Roman" w:cs="Times New Roman"/>
          <w:sz w:val="28"/>
          <w:szCs w:val="28"/>
        </w:rPr>
        <w:t>порядком проведения конкурса</w:t>
      </w:r>
      <w:r w:rsidRPr="00EB5760">
        <w:rPr>
          <w:rFonts w:ascii="Times New Roman" w:hAnsi="Times New Roman" w:cs="Times New Roman"/>
          <w:sz w:val="28"/>
          <w:szCs w:val="28"/>
        </w:rPr>
        <w:t>, посвященную антитеррористической, антиэкстремистской, гуманистической тематике.</w:t>
      </w:r>
    </w:p>
    <w:p w14:paraId="7642367C" w14:textId="77777777" w:rsidR="00C8444D" w:rsidRDefault="00C8444D" w:rsidP="00071EE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60">
        <w:rPr>
          <w:rFonts w:ascii="Times New Roman" w:hAnsi="Times New Roman" w:cs="Times New Roman"/>
          <w:sz w:val="28"/>
          <w:szCs w:val="28"/>
        </w:rPr>
        <w:t>Материалы, представленные на Конкурс, должны соответствовать законодательству Российской Федерации.</w:t>
      </w:r>
    </w:p>
    <w:p w14:paraId="65312550" w14:textId="4A7CC27A" w:rsidR="00C8444D" w:rsidRDefault="00C8444D" w:rsidP="00071EE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60">
        <w:rPr>
          <w:rFonts w:ascii="Times New Roman" w:hAnsi="Times New Roman" w:cs="Times New Roman"/>
          <w:sz w:val="28"/>
          <w:szCs w:val="28"/>
        </w:rPr>
        <w:t>Музыкальная композиция не должна содержать ненормативной лексики (либо быть цензурирована), разжигание межнациональной, межконфессиональной розни, призывов к террористической и экстремистской деятельно</w:t>
      </w:r>
      <w:r w:rsidR="00EB5760">
        <w:rPr>
          <w:rFonts w:ascii="Times New Roman" w:hAnsi="Times New Roman" w:cs="Times New Roman"/>
          <w:sz w:val="28"/>
          <w:szCs w:val="28"/>
        </w:rPr>
        <w:t>сти, пропаганду наркотиков.</w:t>
      </w:r>
    </w:p>
    <w:p w14:paraId="0D6B314E" w14:textId="107162B9" w:rsidR="004C2657" w:rsidRPr="00EB5760" w:rsidRDefault="00C8444D" w:rsidP="00071EE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60">
        <w:rPr>
          <w:rFonts w:ascii="Times New Roman" w:hAnsi="Times New Roman" w:cs="Times New Roman"/>
          <w:sz w:val="28"/>
          <w:szCs w:val="28"/>
        </w:rPr>
        <w:t xml:space="preserve">Заключительный концерт в рамках Фестиваля является финальным этапом конкурса, по итогам которого экспертная комиссия принимает решение о победителях Конкурса. </w:t>
      </w:r>
      <w:r w:rsidR="004C2657" w:rsidRPr="00626849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071EEB" w:rsidRPr="00626849">
        <w:rPr>
          <w:rFonts w:ascii="Times New Roman" w:hAnsi="Times New Roman" w:cs="Times New Roman"/>
          <w:sz w:val="28"/>
          <w:szCs w:val="28"/>
        </w:rPr>
        <w:t>входят</w:t>
      </w:r>
      <w:r w:rsidR="004C2657" w:rsidRPr="00626849">
        <w:rPr>
          <w:rFonts w:ascii="Times New Roman" w:hAnsi="Times New Roman" w:cs="Times New Roman"/>
          <w:sz w:val="28"/>
          <w:szCs w:val="28"/>
        </w:rPr>
        <w:t xml:space="preserve"> представители музыкального сообщества и органов государственной власти </w:t>
      </w:r>
      <w:r w:rsidR="00626849" w:rsidRPr="00626849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r w:rsidR="004C2657" w:rsidRPr="00626849">
        <w:rPr>
          <w:rFonts w:ascii="Times New Roman" w:hAnsi="Times New Roman" w:cs="Times New Roman"/>
          <w:sz w:val="28"/>
          <w:szCs w:val="28"/>
        </w:rPr>
        <w:t xml:space="preserve"> (Приложению № </w:t>
      </w:r>
      <w:r w:rsidR="00626849" w:rsidRPr="00626849">
        <w:rPr>
          <w:rFonts w:ascii="Times New Roman" w:hAnsi="Times New Roman" w:cs="Times New Roman"/>
          <w:sz w:val="28"/>
          <w:szCs w:val="28"/>
        </w:rPr>
        <w:t>4</w:t>
      </w:r>
      <w:r w:rsidR="004C2657" w:rsidRPr="00626849">
        <w:rPr>
          <w:rFonts w:ascii="Times New Roman" w:hAnsi="Times New Roman" w:cs="Times New Roman"/>
          <w:sz w:val="28"/>
          <w:szCs w:val="28"/>
        </w:rPr>
        <w:t>).</w:t>
      </w:r>
    </w:p>
    <w:p w14:paraId="53E78D7D" w14:textId="77777777" w:rsidR="00604571" w:rsidRPr="00A2350F" w:rsidRDefault="00604571" w:rsidP="00604571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2314304"/>
    </w:p>
    <w:bookmarkEnd w:id="1"/>
    <w:p w14:paraId="5E16BAB4" w14:textId="77777777" w:rsidR="009C735D" w:rsidRPr="009C735D" w:rsidRDefault="009C735D" w:rsidP="009C735D">
      <w:pPr>
        <w:pStyle w:val="a6"/>
        <w:numPr>
          <w:ilvl w:val="0"/>
          <w:numId w:val="23"/>
        </w:numPr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5D">
        <w:rPr>
          <w:rFonts w:ascii="Times New Roman" w:hAnsi="Times New Roman" w:cs="Times New Roman"/>
          <w:b/>
          <w:bCs/>
          <w:sz w:val="28"/>
          <w:szCs w:val="28"/>
        </w:rPr>
        <w:t>Общие вопросы организации</w:t>
      </w:r>
    </w:p>
    <w:p w14:paraId="3700DEE0" w14:textId="7A56FE6B" w:rsidR="00604571" w:rsidRDefault="00604571" w:rsidP="00604571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571">
        <w:rPr>
          <w:rFonts w:ascii="Times New Roman" w:hAnsi="Times New Roman" w:cs="Times New Roman"/>
          <w:sz w:val="28"/>
          <w:szCs w:val="28"/>
        </w:rPr>
        <w:t xml:space="preserve">Информация о мероприятиях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604571">
        <w:rPr>
          <w:rFonts w:ascii="Times New Roman" w:hAnsi="Times New Roman" w:cs="Times New Roman"/>
          <w:sz w:val="28"/>
          <w:szCs w:val="28"/>
        </w:rPr>
        <w:t xml:space="preserve">, о порядке подачи и приема заявок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60457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9" w:history="1">
        <w:r w:rsidRPr="0060504E">
          <w:rPr>
            <w:rStyle w:val="ac"/>
            <w:rFonts w:ascii="Times New Roman" w:hAnsi="Times New Roman" w:cs="Times New Roman"/>
            <w:sz w:val="28"/>
            <w:szCs w:val="28"/>
          </w:rPr>
          <w:t>kpmk.alania.gov.ru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портале «СМИ Осетии» </w:t>
      </w:r>
      <w:hyperlink r:id="rId10" w:history="1">
        <w:r w:rsidR="00C8444D" w:rsidRPr="0060504E">
          <w:rPr>
            <w:rStyle w:val="ac"/>
            <w:rFonts w:ascii="Times New Roman" w:hAnsi="Times New Roman" w:cs="Times New Roman"/>
            <w:sz w:val="28"/>
            <w:szCs w:val="28"/>
          </w:rPr>
          <w:t>www.kpmk15.ru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260F0D7" w14:textId="0A032DCE" w:rsidR="009C735D" w:rsidRPr="009C735D" w:rsidRDefault="009C735D" w:rsidP="009C735D">
      <w:pPr>
        <w:numPr>
          <w:ilvl w:val="0"/>
          <w:numId w:val="26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35D">
        <w:rPr>
          <w:rFonts w:ascii="Times New Roman" w:hAnsi="Times New Roman" w:cs="Times New Roman"/>
          <w:sz w:val="28"/>
          <w:szCs w:val="28"/>
        </w:rPr>
        <w:t>По всем вопросам, связанным с организацией, проведением, подведением итогов конкурса, необходимо обращаться в Оргкомитет.</w:t>
      </w:r>
    </w:p>
    <w:p w14:paraId="1C0441A6" w14:textId="77777777" w:rsidR="009C735D" w:rsidRPr="000C3A73" w:rsidRDefault="009C735D" w:rsidP="009C735D">
      <w:pPr>
        <w:numPr>
          <w:ilvl w:val="0"/>
          <w:numId w:val="26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7F6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участников, их законных представителей, а именно: сбор персональных данных, их систематизация, накопление, хранение, уточнение (обновление, изменение), использование, блокирование и другое производится в соответствии с требованиями Федерального закона «О персональных данных» от 27 июля 2006 г. № 152-ФЗ.</w:t>
      </w:r>
    </w:p>
    <w:bookmarkEnd w:id="0"/>
    <w:sectPr w:rsidR="009C735D" w:rsidRPr="000C3A73" w:rsidSect="00A6106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A4DD" w14:textId="77777777" w:rsidR="00A2350F" w:rsidRDefault="00A2350F" w:rsidP="00A2350F">
      <w:pPr>
        <w:spacing w:after="0" w:line="240" w:lineRule="auto"/>
      </w:pPr>
      <w:r>
        <w:separator/>
      </w:r>
    </w:p>
  </w:endnote>
  <w:endnote w:type="continuationSeparator" w:id="0">
    <w:p w14:paraId="515D3F4D" w14:textId="77777777" w:rsidR="00A2350F" w:rsidRDefault="00A2350F" w:rsidP="00A2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483F" w14:textId="77777777" w:rsidR="00A2350F" w:rsidRDefault="00A2350F" w:rsidP="00A2350F">
      <w:pPr>
        <w:spacing w:after="0" w:line="240" w:lineRule="auto"/>
      </w:pPr>
      <w:r>
        <w:separator/>
      </w:r>
    </w:p>
  </w:footnote>
  <w:footnote w:type="continuationSeparator" w:id="0">
    <w:p w14:paraId="15694B02" w14:textId="77777777" w:rsidR="00A2350F" w:rsidRDefault="00A2350F" w:rsidP="00A23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C96"/>
    <w:multiLevelType w:val="hybridMultilevel"/>
    <w:tmpl w:val="A8289510"/>
    <w:lvl w:ilvl="0" w:tplc="0608C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148AB"/>
    <w:multiLevelType w:val="hybridMultilevel"/>
    <w:tmpl w:val="65BC63F4"/>
    <w:lvl w:ilvl="0" w:tplc="74987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74ACD"/>
    <w:multiLevelType w:val="hybridMultilevel"/>
    <w:tmpl w:val="64E4F972"/>
    <w:lvl w:ilvl="0" w:tplc="95B4B6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867"/>
    <w:multiLevelType w:val="hybridMultilevel"/>
    <w:tmpl w:val="98C65430"/>
    <w:lvl w:ilvl="0" w:tplc="54081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680"/>
    <w:multiLevelType w:val="hybridMultilevel"/>
    <w:tmpl w:val="699E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0520"/>
    <w:multiLevelType w:val="hybridMultilevel"/>
    <w:tmpl w:val="703C146A"/>
    <w:lvl w:ilvl="0" w:tplc="F0D0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D3C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88F"/>
    <w:multiLevelType w:val="hybridMultilevel"/>
    <w:tmpl w:val="9CB69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224E84"/>
    <w:multiLevelType w:val="hybridMultilevel"/>
    <w:tmpl w:val="A6B60460"/>
    <w:lvl w:ilvl="0" w:tplc="482E96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3757"/>
    <w:multiLevelType w:val="hybridMultilevel"/>
    <w:tmpl w:val="A6B60460"/>
    <w:lvl w:ilvl="0" w:tplc="482E96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C6A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770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45567"/>
    <w:multiLevelType w:val="multilevel"/>
    <w:tmpl w:val="C0BEE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C37FA2"/>
    <w:multiLevelType w:val="hybridMultilevel"/>
    <w:tmpl w:val="CCEE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F1355"/>
    <w:multiLevelType w:val="hybridMultilevel"/>
    <w:tmpl w:val="8BF0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D065E"/>
    <w:multiLevelType w:val="hybridMultilevel"/>
    <w:tmpl w:val="F7A8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21D9D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B1401"/>
    <w:multiLevelType w:val="hybridMultilevel"/>
    <w:tmpl w:val="4FCA762A"/>
    <w:lvl w:ilvl="0" w:tplc="E0BAD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26D4B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31CF2"/>
    <w:multiLevelType w:val="hybridMultilevel"/>
    <w:tmpl w:val="699E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E24FE"/>
    <w:multiLevelType w:val="hybridMultilevel"/>
    <w:tmpl w:val="71FC4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4C0"/>
    <w:multiLevelType w:val="hybridMultilevel"/>
    <w:tmpl w:val="BE566734"/>
    <w:lvl w:ilvl="0" w:tplc="A7945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2ECF"/>
    <w:multiLevelType w:val="hybridMultilevel"/>
    <w:tmpl w:val="86F29656"/>
    <w:lvl w:ilvl="0" w:tplc="1B7E1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F2F6E"/>
    <w:multiLevelType w:val="hybridMultilevel"/>
    <w:tmpl w:val="51DCFE14"/>
    <w:lvl w:ilvl="0" w:tplc="C186A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5820"/>
    <w:multiLevelType w:val="hybridMultilevel"/>
    <w:tmpl w:val="BE566734"/>
    <w:lvl w:ilvl="0" w:tplc="A7945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23A"/>
    <w:multiLevelType w:val="hybridMultilevel"/>
    <w:tmpl w:val="E59408FC"/>
    <w:lvl w:ilvl="0" w:tplc="1E06350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A6EF0"/>
    <w:multiLevelType w:val="hybridMultilevel"/>
    <w:tmpl w:val="D3A05106"/>
    <w:lvl w:ilvl="0" w:tplc="44E677A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C5026"/>
    <w:multiLevelType w:val="hybridMultilevel"/>
    <w:tmpl w:val="A1F26824"/>
    <w:lvl w:ilvl="0" w:tplc="5C5E1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ED33A0"/>
    <w:multiLevelType w:val="hybridMultilevel"/>
    <w:tmpl w:val="CCEE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6C32"/>
    <w:multiLevelType w:val="hybridMultilevel"/>
    <w:tmpl w:val="3DF2CF8E"/>
    <w:lvl w:ilvl="0" w:tplc="C292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3765B"/>
    <w:multiLevelType w:val="hybridMultilevel"/>
    <w:tmpl w:val="9916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172AA"/>
    <w:multiLevelType w:val="hybridMultilevel"/>
    <w:tmpl w:val="CCEE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E29BE"/>
    <w:multiLevelType w:val="hybridMultilevel"/>
    <w:tmpl w:val="3500BDA4"/>
    <w:lvl w:ilvl="0" w:tplc="0608C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4"/>
  </w:num>
  <w:num w:numId="4">
    <w:abstractNumId w:val="20"/>
  </w:num>
  <w:num w:numId="5">
    <w:abstractNumId w:val="31"/>
  </w:num>
  <w:num w:numId="6">
    <w:abstractNumId w:val="6"/>
  </w:num>
  <w:num w:numId="7">
    <w:abstractNumId w:val="10"/>
  </w:num>
  <w:num w:numId="8">
    <w:abstractNumId w:val="18"/>
  </w:num>
  <w:num w:numId="9">
    <w:abstractNumId w:val="28"/>
  </w:num>
  <w:num w:numId="10">
    <w:abstractNumId w:val="11"/>
  </w:num>
  <w:num w:numId="11">
    <w:abstractNumId w:val="16"/>
  </w:num>
  <w:num w:numId="12">
    <w:abstractNumId w:val="8"/>
  </w:num>
  <w:num w:numId="13">
    <w:abstractNumId w:val="15"/>
  </w:num>
  <w:num w:numId="14">
    <w:abstractNumId w:val="24"/>
  </w:num>
  <w:num w:numId="15">
    <w:abstractNumId w:val="3"/>
  </w:num>
  <w:num w:numId="16">
    <w:abstractNumId w:val="22"/>
  </w:num>
  <w:num w:numId="17">
    <w:abstractNumId w:val="1"/>
  </w:num>
  <w:num w:numId="18">
    <w:abstractNumId w:val="29"/>
  </w:num>
  <w:num w:numId="19">
    <w:abstractNumId w:val="17"/>
  </w:num>
  <w:num w:numId="20">
    <w:abstractNumId w:val="23"/>
  </w:num>
  <w:num w:numId="21">
    <w:abstractNumId w:val="0"/>
  </w:num>
  <w:num w:numId="22">
    <w:abstractNumId w:val="12"/>
  </w:num>
  <w:num w:numId="23">
    <w:abstractNumId w:val="2"/>
  </w:num>
  <w:num w:numId="24">
    <w:abstractNumId w:val="5"/>
  </w:num>
  <w:num w:numId="25">
    <w:abstractNumId w:val="13"/>
  </w:num>
  <w:num w:numId="26">
    <w:abstractNumId w:val="9"/>
  </w:num>
  <w:num w:numId="27">
    <w:abstractNumId w:val="25"/>
  </w:num>
  <w:num w:numId="28">
    <w:abstractNumId w:val="21"/>
  </w:num>
  <w:num w:numId="29">
    <w:abstractNumId w:val="19"/>
  </w:num>
  <w:num w:numId="30">
    <w:abstractNumId w:val="32"/>
  </w:num>
  <w:num w:numId="31">
    <w:abstractNumId w:val="4"/>
  </w:num>
  <w:num w:numId="32">
    <w:abstractNumId w:val="2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590"/>
    <w:rsid w:val="000319ED"/>
    <w:rsid w:val="00057239"/>
    <w:rsid w:val="000639D8"/>
    <w:rsid w:val="00071EEB"/>
    <w:rsid w:val="00082AB1"/>
    <w:rsid w:val="000939A7"/>
    <w:rsid w:val="000944B5"/>
    <w:rsid w:val="000C09F6"/>
    <w:rsid w:val="000C4570"/>
    <w:rsid w:val="0010043B"/>
    <w:rsid w:val="00105AA3"/>
    <w:rsid w:val="0017782A"/>
    <w:rsid w:val="00184BE1"/>
    <w:rsid w:val="00187345"/>
    <w:rsid w:val="00197308"/>
    <w:rsid w:val="001C1858"/>
    <w:rsid w:val="001D4D6A"/>
    <w:rsid w:val="001D6EEB"/>
    <w:rsid w:val="001E7BD3"/>
    <w:rsid w:val="001F53F0"/>
    <w:rsid w:val="0021107C"/>
    <w:rsid w:val="00243453"/>
    <w:rsid w:val="00296348"/>
    <w:rsid w:val="002C575B"/>
    <w:rsid w:val="002F117D"/>
    <w:rsid w:val="00366CE8"/>
    <w:rsid w:val="00395AB6"/>
    <w:rsid w:val="003D6724"/>
    <w:rsid w:val="00411C31"/>
    <w:rsid w:val="00417A87"/>
    <w:rsid w:val="004406EB"/>
    <w:rsid w:val="00477590"/>
    <w:rsid w:val="00477815"/>
    <w:rsid w:val="00492D17"/>
    <w:rsid w:val="004968A7"/>
    <w:rsid w:val="004A3C53"/>
    <w:rsid w:val="004B607A"/>
    <w:rsid w:val="004C2657"/>
    <w:rsid w:val="004F17FB"/>
    <w:rsid w:val="00500E02"/>
    <w:rsid w:val="00535F4E"/>
    <w:rsid w:val="0055511E"/>
    <w:rsid w:val="0058775F"/>
    <w:rsid w:val="005C06D7"/>
    <w:rsid w:val="005C4A9D"/>
    <w:rsid w:val="005E29DC"/>
    <w:rsid w:val="00604571"/>
    <w:rsid w:val="006147DD"/>
    <w:rsid w:val="00626849"/>
    <w:rsid w:val="0065163C"/>
    <w:rsid w:val="006B6552"/>
    <w:rsid w:val="006C00B2"/>
    <w:rsid w:val="006E1FB0"/>
    <w:rsid w:val="00703E03"/>
    <w:rsid w:val="007441A6"/>
    <w:rsid w:val="00754F0F"/>
    <w:rsid w:val="007A2313"/>
    <w:rsid w:val="0081053E"/>
    <w:rsid w:val="00897F5E"/>
    <w:rsid w:val="008D5242"/>
    <w:rsid w:val="00905026"/>
    <w:rsid w:val="00911202"/>
    <w:rsid w:val="0092558B"/>
    <w:rsid w:val="00935252"/>
    <w:rsid w:val="009452C8"/>
    <w:rsid w:val="00945A74"/>
    <w:rsid w:val="00971221"/>
    <w:rsid w:val="0097137A"/>
    <w:rsid w:val="0097407E"/>
    <w:rsid w:val="00975AC7"/>
    <w:rsid w:val="00994554"/>
    <w:rsid w:val="009A4872"/>
    <w:rsid w:val="009B22F7"/>
    <w:rsid w:val="009C735D"/>
    <w:rsid w:val="00A2350F"/>
    <w:rsid w:val="00A31BBD"/>
    <w:rsid w:val="00A35570"/>
    <w:rsid w:val="00A478BA"/>
    <w:rsid w:val="00A61067"/>
    <w:rsid w:val="00A77F81"/>
    <w:rsid w:val="00A85A6D"/>
    <w:rsid w:val="00A976F3"/>
    <w:rsid w:val="00AB478C"/>
    <w:rsid w:val="00AC12D4"/>
    <w:rsid w:val="00AC61AF"/>
    <w:rsid w:val="00AF590F"/>
    <w:rsid w:val="00B0513D"/>
    <w:rsid w:val="00B80A73"/>
    <w:rsid w:val="00B967C8"/>
    <w:rsid w:val="00BB59BF"/>
    <w:rsid w:val="00BD204B"/>
    <w:rsid w:val="00BE77E1"/>
    <w:rsid w:val="00C8444D"/>
    <w:rsid w:val="00CB1153"/>
    <w:rsid w:val="00CB3EE8"/>
    <w:rsid w:val="00CE26E0"/>
    <w:rsid w:val="00D13745"/>
    <w:rsid w:val="00DA2559"/>
    <w:rsid w:val="00DA4B6B"/>
    <w:rsid w:val="00DD1FE0"/>
    <w:rsid w:val="00DF43CB"/>
    <w:rsid w:val="00E215D5"/>
    <w:rsid w:val="00E309CD"/>
    <w:rsid w:val="00E31062"/>
    <w:rsid w:val="00E40902"/>
    <w:rsid w:val="00E710D2"/>
    <w:rsid w:val="00E8513F"/>
    <w:rsid w:val="00E9593B"/>
    <w:rsid w:val="00EB5760"/>
    <w:rsid w:val="00EE5AC0"/>
    <w:rsid w:val="00F60215"/>
    <w:rsid w:val="00F70CAE"/>
    <w:rsid w:val="00F7475F"/>
    <w:rsid w:val="00F76AAC"/>
    <w:rsid w:val="00FB67AC"/>
    <w:rsid w:val="00FD6A2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C249"/>
  <w15:docId w15:val="{EAFDFEFA-B9F8-46CE-9C2E-72202B8D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77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50F"/>
  </w:style>
  <w:style w:type="paragraph" w:styleId="a9">
    <w:name w:val="footer"/>
    <w:basedOn w:val="a"/>
    <w:link w:val="aa"/>
    <w:uiPriority w:val="99"/>
    <w:unhideWhenUsed/>
    <w:rsid w:val="00A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50F"/>
  </w:style>
  <w:style w:type="paragraph" w:customStyle="1" w:styleId="ConsPlusNormal">
    <w:name w:val="ConsPlusNormal"/>
    <w:rsid w:val="001D6E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6E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Placeholder Text"/>
    <w:basedOn w:val="a0"/>
    <w:uiPriority w:val="99"/>
    <w:semiHidden/>
    <w:rsid w:val="001D6EEB"/>
    <w:rPr>
      <w:color w:val="808080"/>
    </w:rPr>
  </w:style>
  <w:style w:type="character" w:styleId="ac">
    <w:name w:val="Hyperlink"/>
    <w:basedOn w:val="a0"/>
    <w:uiPriority w:val="99"/>
    <w:unhideWhenUsed/>
    <w:rsid w:val="00411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kpmk1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pmk1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mk.alani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3769-99CF-4A14-9B42-954B71A9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4</cp:revision>
  <cp:lastPrinted>2023-08-24T06:53:00Z</cp:lastPrinted>
  <dcterms:created xsi:type="dcterms:W3CDTF">2023-08-30T11:27:00Z</dcterms:created>
  <dcterms:modified xsi:type="dcterms:W3CDTF">2023-08-30T11:41:00Z</dcterms:modified>
</cp:coreProperties>
</file>